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64" w:rsidRPr="008167A5" w:rsidRDefault="00711B64" w:rsidP="0049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7A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1B64" w:rsidRPr="008167A5" w:rsidRDefault="00711B64" w:rsidP="000A2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7A5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014BF2" w:rsidRPr="008167A5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r w:rsidR="00484CCD" w:rsidRPr="008167A5">
        <w:rPr>
          <w:rFonts w:ascii="Times New Roman" w:hAnsi="Times New Roman" w:cs="Times New Roman"/>
          <w:b/>
          <w:sz w:val="28"/>
          <w:szCs w:val="28"/>
        </w:rPr>
        <w:t xml:space="preserve">Сергачского муниципального </w:t>
      </w:r>
      <w:r w:rsidR="00CC7C75" w:rsidRPr="008167A5">
        <w:rPr>
          <w:rFonts w:ascii="Times New Roman" w:hAnsi="Times New Roman" w:cs="Times New Roman"/>
          <w:b/>
          <w:sz w:val="28"/>
          <w:szCs w:val="28"/>
        </w:rPr>
        <w:t>округа</w:t>
      </w:r>
      <w:r w:rsidR="00484CCD" w:rsidRPr="008167A5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Pr="008167A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72AB4" w:rsidRPr="00816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в границах </w:t>
      </w:r>
      <w:proofErr w:type="spellStart"/>
      <w:r w:rsidR="00484CCD" w:rsidRPr="00816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Сергачского</w:t>
      </w:r>
      <w:proofErr w:type="spellEnd"/>
      <w:r w:rsidR="00484CCD" w:rsidRPr="00816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 w:rsidR="00CC7C75" w:rsidRPr="00816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172AB4" w:rsidRPr="00816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Нижегородской области</w:t>
      </w:r>
      <w:r w:rsidR="00CC7C75" w:rsidRPr="00816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2AB4" w:rsidRPr="00816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B97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CC7C75" w:rsidRPr="00816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2AB4" w:rsidRPr="00816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Pr="008167A5">
        <w:rPr>
          <w:rFonts w:ascii="Times New Roman" w:hAnsi="Times New Roman" w:cs="Times New Roman"/>
          <w:b/>
          <w:sz w:val="28"/>
          <w:szCs w:val="28"/>
        </w:rPr>
        <w:t>»</w:t>
      </w:r>
    </w:p>
    <w:p w:rsidR="001275D8" w:rsidRPr="008167A5" w:rsidRDefault="001275D8" w:rsidP="004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1C5" w:rsidRPr="008167A5" w:rsidRDefault="00490C65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167A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proofErr w:type="spellStart"/>
      <w:r w:rsidRPr="008167A5">
        <w:rPr>
          <w:rFonts w:ascii="Times New Roman" w:hAnsi="Times New Roman" w:cs="Times New Roman"/>
          <w:sz w:val="28"/>
          <w:szCs w:val="28"/>
        </w:rPr>
        <w:t>Сергачского</w:t>
      </w:r>
      <w:proofErr w:type="spellEnd"/>
      <w:r w:rsidRPr="008167A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C7C75" w:rsidRPr="008167A5">
        <w:rPr>
          <w:rFonts w:ascii="Times New Roman" w:hAnsi="Times New Roman" w:cs="Times New Roman"/>
          <w:sz w:val="28"/>
          <w:szCs w:val="28"/>
        </w:rPr>
        <w:t>округа</w:t>
      </w:r>
      <w:r w:rsidRPr="008167A5">
        <w:rPr>
          <w:rFonts w:ascii="Times New Roman" w:hAnsi="Times New Roman" w:cs="Times New Roman"/>
          <w:sz w:val="28"/>
          <w:szCs w:val="28"/>
        </w:rPr>
        <w:t xml:space="preserve"> Нижегородской области «</w:t>
      </w:r>
      <w:r w:rsidRPr="0081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в границах </w:t>
      </w:r>
      <w:proofErr w:type="spellStart"/>
      <w:r w:rsidRPr="00816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Сергачского</w:t>
      </w:r>
      <w:proofErr w:type="spellEnd"/>
      <w:r w:rsidRPr="0081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CC7C75" w:rsidRPr="0081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8167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Нижегородс</w:t>
      </w:r>
      <w:r w:rsidR="00CC7C75" w:rsidRPr="008167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на 202</w:t>
      </w:r>
      <w:r w:rsidR="000A2E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7C75" w:rsidRPr="0081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67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год»</w:t>
      </w:r>
      <w:r w:rsidRPr="008167A5">
        <w:rPr>
          <w:rFonts w:ascii="Times New Roman" w:hAnsi="Times New Roman" w:cs="Times New Roman"/>
          <w:sz w:val="28"/>
          <w:szCs w:val="28"/>
        </w:rPr>
        <w:t xml:space="preserve"> (далее – Программа) подготовлен в соответствии с </w:t>
      </w:r>
      <w:r w:rsidR="00A51444" w:rsidRPr="008167A5">
        <w:rPr>
          <w:rFonts w:ascii="Times New Roman" w:hAnsi="Times New Roman" w:cs="Times New Roman"/>
          <w:sz w:val="28"/>
          <w:szCs w:val="28"/>
        </w:rPr>
        <w:t>Федеральн</w:t>
      </w:r>
      <w:r w:rsidRPr="008167A5">
        <w:rPr>
          <w:rFonts w:ascii="Times New Roman" w:hAnsi="Times New Roman" w:cs="Times New Roman"/>
          <w:sz w:val="28"/>
          <w:szCs w:val="28"/>
        </w:rPr>
        <w:t>ым</w:t>
      </w:r>
      <w:r w:rsidR="00A51444" w:rsidRPr="008167A5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8167A5">
        <w:rPr>
          <w:rFonts w:ascii="Times New Roman" w:hAnsi="Times New Roman" w:cs="Times New Roman"/>
          <w:sz w:val="28"/>
          <w:szCs w:val="28"/>
        </w:rPr>
        <w:t>ом</w:t>
      </w:r>
      <w:r w:rsidR="008541C5" w:rsidRPr="008167A5">
        <w:rPr>
          <w:rFonts w:ascii="Times New Roman" w:hAnsi="Times New Roman" w:cs="Times New Roman"/>
          <w:sz w:val="28"/>
          <w:szCs w:val="28"/>
        </w:rPr>
        <w:t xml:space="preserve"> от 31.07.</w:t>
      </w:r>
      <w:r w:rsidR="00A51444" w:rsidRPr="008167A5">
        <w:rPr>
          <w:rFonts w:ascii="Times New Roman" w:hAnsi="Times New Roman" w:cs="Times New Roman"/>
          <w:sz w:val="28"/>
          <w:szCs w:val="28"/>
        </w:rPr>
        <w:t>2020г. №</w:t>
      </w:r>
      <w:r w:rsidR="00E478C2" w:rsidRPr="008167A5">
        <w:rPr>
          <w:rFonts w:ascii="Times New Roman" w:hAnsi="Times New Roman" w:cs="Times New Roman"/>
          <w:sz w:val="28"/>
          <w:szCs w:val="28"/>
        </w:rPr>
        <w:t xml:space="preserve"> </w:t>
      </w:r>
      <w:r w:rsidRPr="008167A5">
        <w:rPr>
          <w:rFonts w:ascii="Times New Roman" w:hAnsi="Times New Roman" w:cs="Times New Roman"/>
          <w:sz w:val="28"/>
          <w:szCs w:val="28"/>
        </w:rPr>
        <w:t>248-ФЗ «</w:t>
      </w:r>
      <w:r w:rsidR="00A51444" w:rsidRPr="008167A5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8167A5">
        <w:rPr>
          <w:rFonts w:ascii="Times New Roman" w:hAnsi="Times New Roman" w:cs="Times New Roman"/>
          <w:sz w:val="28"/>
          <w:szCs w:val="28"/>
        </w:rPr>
        <w:t>»</w:t>
      </w:r>
      <w:r w:rsidR="00A51444" w:rsidRPr="008167A5">
        <w:rPr>
          <w:rFonts w:ascii="Times New Roman" w:hAnsi="Times New Roman" w:cs="Times New Roman"/>
          <w:sz w:val="28"/>
          <w:szCs w:val="28"/>
        </w:rPr>
        <w:t xml:space="preserve">, </w:t>
      </w:r>
      <w:r w:rsidR="00A51444" w:rsidRPr="008167A5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8541C5" w:rsidRPr="008167A5">
        <w:rPr>
          <w:rFonts w:ascii="Times New Roman" w:eastAsia="Calibri" w:hAnsi="Times New Roman" w:cs="Times New Roman"/>
          <w:sz w:val="28"/>
          <w:szCs w:val="28"/>
        </w:rPr>
        <w:t>ым</w:t>
      </w:r>
      <w:r w:rsidR="00A51444" w:rsidRPr="008167A5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8541C5" w:rsidRPr="008167A5">
        <w:rPr>
          <w:rFonts w:ascii="Times New Roman" w:eastAsia="Calibri" w:hAnsi="Times New Roman" w:cs="Times New Roman"/>
          <w:sz w:val="28"/>
          <w:szCs w:val="28"/>
        </w:rPr>
        <w:t>ом</w:t>
      </w:r>
      <w:r w:rsidR="00A51444" w:rsidRPr="008167A5">
        <w:rPr>
          <w:rFonts w:ascii="Times New Roman" w:eastAsia="Calibri" w:hAnsi="Times New Roman" w:cs="Times New Roman"/>
          <w:sz w:val="28"/>
          <w:szCs w:val="28"/>
        </w:rPr>
        <w:t xml:space="preserve"> РФ от</w:t>
      </w:r>
      <w:proofErr w:type="gramEnd"/>
      <w:r w:rsidR="00A51444" w:rsidRPr="008167A5">
        <w:rPr>
          <w:rFonts w:ascii="Times New Roman" w:eastAsia="Calibri" w:hAnsi="Times New Roman" w:cs="Times New Roman"/>
          <w:sz w:val="28"/>
          <w:szCs w:val="28"/>
        </w:rPr>
        <w:t xml:space="preserve"> 06.10.2003г. № 131-ФЗ «Об общих принципах организации местного самоуправления в Российской Федерации»,</w:t>
      </w:r>
      <w:r w:rsidR="008541C5" w:rsidRPr="008167A5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Рос</w:t>
      </w:r>
      <w:r w:rsidR="00CC7C75" w:rsidRPr="008167A5">
        <w:rPr>
          <w:rFonts w:ascii="Times New Roman" w:eastAsia="Calibri" w:hAnsi="Times New Roman" w:cs="Times New Roman"/>
          <w:sz w:val="28"/>
          <w:szCs w:val="28"/>
        </w:rPr>
        <w:t>сийской Федерации от 25.06.2021г.</w:t>
      </w:r>
      <w:r w:rsidR="008541C5" w:rsidRPr="008167A5">
        <w:rPr>
          <w:rFonts w:ascii="Times New Roman" w:eastAsia="Calibri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DD6836">
        <w:rPr>
          <w:rFonts w:ascii="Times New Roman" w:eastAsia="Calibri" w:hAnsi="Times New Roman" w:cs="Times New Roman"/>
          <w:sz w:val="28"/>
          <w:szCs w:val="28"/>
        </w:rPr>
        <w:t>) охраняемым законом ценностям»,</w:t>
      </w:r>
      <w:r w:rsidR="008541C5" w:rsidRPr="008167A5">
        <w:rPr>
          <w:rFonts w:ascii="Times New Roman" w:eastAsia="Calibri" w:hAnsi="Times New Roman" w:cs="Times New Roman"/>
          <w:sz w:val="28"/>
          <w:szCs w:val="28"/>
        </w:rPr>
        <w:t xml:space="preserve"> Уставом </w:t>
      </w:r>
      <w:proofErr w:type="spellStart"/>
      <w:r w:rsidR="008541C5" w:rsidRPr="008167A5">
        <w:rPr>
          <w:rFonts w:ascii="Times New Roman" w:eastAsia="Calibri" w:hAnsi="Times New Roman" w:cs="Times New Roman"/>
          <w:sz w:val="28"/>
          <w:szCs w:val="28"/>
        </w:rPr>
        <w:t>Сергачского</w:t>
      </w:r>
      <w:proofErr w:type="spellEnd"/>
      <w:r w:rsidR="008541C5" w:rsidRPr="008167A5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CC7C75" w:rsidRPr="008167A5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8541C5" w:rsidRPr="008167A5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области.</w:t>
      </w:r>
    </w:p>
    <w:p w:rsidR="008541C5" w:rsidRPr="008167A5" w:rsidRDefault="008541C5" w:rsidP="00854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7A5">
        <w:rPr>
          <w:rFonts w:ascii="Times New Roman" w:eastAsia="Calibri" w:hAnsi="Times New Roman" w:cs="Times New Roman"/>
          <w:sz w:val="28"/>
          <w:szCs w:val="28"/>
        </w:rPr>
        <w:t>Данная Программа направлена на сокращение количества нарушений юридическими лицами, индивидуальными предпринимателями и физически</w:t>
      </w:r>
      <w:r w:rsidR="00DD6836">
        <w:rPr>
          <w:rFonts w:ascii="Times New Roman" w:eastAsia="Calibri" w:hAnsi="Times New Roman" w:cs="Times New Roman"/>
          <w:sz w:val="28"/>
          <w:szCs w:val="28"/>
        </w:rPr>
        <w:t>ми</w:t>
      </w:r>
      <w:r w:rsidRPr="008167A5">
        <w:rPr>
          <w:rFonts w:ascii="Times New Roman" w:eastAsia="Calibri" w:hAnsi="Times New Roman" w:cs="Times New Roman"/>
          <w:sz w:val="28"/>
          <w:szCs w:val="28"/>
        </w:rPr>
        <w:t xml:space="preserve"> лицами (далее – субъекты профилактики) обязательных требований в сфере муниципального жилищного контроля в границах </w:t>
      </w:r>
      <w:proofErr w:type="spellStart"/>
      <w:r w:rsidRPr="008167A5">
        <w:rPr>
          <w:rFonts w:ascii="Times New Roman" w:eastAsia="Calibri" w:hAnsi="Times New Roman" w:cs="Times New Roman"/>
          <w:sz w:val="28"/>
          <w:szCs w:val="28"/>
        </w:rPr>
        <w:t>Сергачского</w:t>
      </w:r>
      <w:proofErr w:type="spellEnd"/>
      <w:r w:rsidRPr="008167A5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CC7C75" w:rsidRPr="008167A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8167A5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области; </w:t>
      </w:r>
    </w:p>
    <w:p w:rsidR="008144AC" w:rsidRPr="008167A5" w:rsidRDefault="008144AC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7A5">
        <w:rPr>
          <w:rFonts w:ascii="Times New Roman" w:hAnsi="Times New Roman" w:cs="Times New Roman"/>
          <w:color w:val="000000"/>
          <w:sz w:val="28"/>
          <w:szCs w:val="28"/>
        </w:rPr>
        <w:t>Целью Программы является:</w:t>
      </w:r>
    </w:p>
    <w:p w:rsidR="00603B69" w:rsidRPr="008167A5" w:rsidRDefault="00603B69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7A5">
        <w:rPr>
          <w:rFonts w:ascii="Times New Roman" w:hAnsi="Times New Roman" w:cs="Times New Roman"/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  <w:bookmarkStart w:id="1" w:name="dst100485"/>
      <w:bookmarkEnd w:id="1"/>
    </w:p>
    <w:p w:rsidR="00603B69" w:rsidRPr="008167A5" w:rsidRDefault="00603B69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7A5">
        <w:rPr>
          <w:rFonts w:ascii="Times New Roman" w:hAnsi="Times New Roman" w:cs="Times New Roman"/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bookmarkStart w:id="2" w:name="dst100486"/>
      <w:bookmarkEnd w:id="2"/>
    </w:p>
    <w:p w:rsidR="00603B69" w:rsidRPr="008167A5" w:rsidRDefault="00603B69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7A5">
        <w:rPr>
          <w:rFonts w:ascii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  <w:bookmarkStart w:id="3" w:name="dst100487"/>
      <w:bookmarkEnd w:id="3"/>
    </w:p>
    <w:p w:rsidR="00603B69" w:rsidRPr="008167A5" w:rsidRDefault="00603B69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7A5">
        <w:rPr>
          <w:rFonts w:ascii="Times New Roman" w:hAnsi="Times New Roman" w:cs="Times New Roman"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(далее - программа профилактики рисков причинения вреда) ежегодно утверждается по каждому виду контроля и состоит из следующих разделов:</w:t>
      </w:r>
      <w:bookmarkStart w:id="4" w:name="dst100488"/>
      <w:bookmarkEnd w:id="4"/>
    </w:p>
    <w:p w:rsidR="00603B69" w:rsidRPr="008167A5" w:rsidRDefault="00603B69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7A5">
        <w:rPr>
          <w:rFonts w:ascii="Times New Roman" w:hAnsi="Times New Roman" w:cs="Times New Roman"/>
          <w:color w:val="000000"/>
          <w:sz w:val="28"/>
          <w:szCs w:val="28"/>
        </w:rPr>
        <w:t>1)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вреда;</w:t>
      </w:r>
      <w:bookmarkStart w:id="5" w:name="dst100489"/>
      <w:bookmarkEnd w:id="5"/>
    </w:p>
    <w:p w:rsidR="00603B69" w:rsidRPr="008167A5" w:rsidRDefault="00603B69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7A5">
        <w:rPr>
          <w:rFonts w:ascii="Times New Roman" w:hAnsi="Times New Roman" w:cs="Times New Roman"/>
          <w:color w:val="000000"/>
          <w:sz w:val="28"/>
          <w:szCs w:val="28"/>
        </w:rPr>
        <w:t xml:space="preserve">2) цели и задачи </w:t>
      </w:r>
      <w:proofErr w:type="gramStart"/>
      <w:r w:rsidRPr="008167A5">
        <w:rPr>
          <w:rFonts w:ascii="Times New Roman" w:hAnsi="Times New Roman" w:cs="Times New Roman"/>
          <w:color w:val="000000"/>
          <w:sz w:val="28"/>
          <w:szCs w:val="28"/>
        </w:rPr>
        <w:t>программы профилактики рисков причинения вреда</w:t>
      </w:r>
      <w:proofErr w:type="gramEnd"/>
      <w:r w:rsidRPr="008167A5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6" w:name="dst100490"/>
      <w:bookmarkEnd w:id="6"/>
    </w:p>
    <w:p w:rsidR="00603B69" w:rsidRPr="008167A5" w:rsidRDefault="00603B69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7A5">
        <w:rPr>
          <w:rFonts w:ascii="Times New Roman" w:hAnsi="Times New Roman" w:cs="Times New Roman"/>
          <w:color w:val="000000"/>
          <w:sz w:val="28"/>
          <w:szCs w:val="28"/>
        </w:rPr>
        <w:t>3) перечень профилактических мероприятий, сроки (периодичность) их проведения;</w:t>
      </w:r>
      <w:bookmarkStart w:id="7" w:name="dst100491"/>
      <w:bookmarkEnd w:id="7"/>
    </w:p>
    <w:p w:rsidR="00603B69" w:rsidRPr="008167A5" w:rsidRDefault="00603B69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7A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4) показатели результативности и эффективности </w:t>
      </w:r>
      <w:proofErr w:type="gramStart"/>
      <w:r w:rsidRPr="008167A5">
        <w:rPr>
          <w:rFonts w:ascii="Times New Roman" w:hAnsi="Times New Roman" w:cs="Times New Roman"/>
          <w:color w:val="000000"/>
          <w:sz w:val="28"/>
          <w:szCs w:val="28"/>
        </w:rPr>
        <w:t>программы профилактики рисков причинения вреда</w:t>
      </w:r>
      <w:proofErr w:type="gramEnd"/>
      <w:r w:rsidRPr="008167A5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8" w:name="dst100492"/>
      <w:bookmarkEnd w:id="8"/>
    </w:p>
    <w:p w:rsidR="00AA3163" w:rsidRDefault="00AA3163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7A5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</w:t>
      </w:r>
      <w:r w:rsidR="00DD6836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8167A5">
        <w:rPr>
          <w:rFonts w:ascii="Times New Roman" w:hAnsi="Times New Roman" w:cs="Times New Roman"/>
          <w:sz w:val="28"/>
          <w:szCs w:val="28"/>
        </w:rPr>
        <w:t>контроля проведение профилактических мероприятий является приоритетным по отношению к проведению контрольных (надзорных) мероприятий (ст.8 Федерального закона от 31</w:t>
      </w:r>
      <w:r w:rsidR="008144AC" w:rsidRPr="008167A5">
        <w:rPr>
          <w:rFonts w:ascii="Times New Roman" w:hAnsi="Times New Roman" w:cs="Times New Roman"/>
          <w:sz w:val="28"/>
          <w:szCs w:val="28"/>
        </w:rPr>
        <w:t>.06.</w:t>
      </w:r>
      <w:r w:rsidRPr="008167A5">
        <w:rPr>
          <w:rFonts w:ascii="Times New Roman" w:hAnsi="Times New Roman" w:cs="Times New Roman"/>
          <w:sz w:val="28"/>
          <w:szCs w:val="28"/>
        </w:rPr>
        <w:t>2020г. №</w:t>
      </w:r>
      <w:r w:rsidR="00E478C2" w:rsidRPr="008167A5">
        <w:rPr>
          <w:rFonts w:ascii="Times New Roman" w:hAnsi="Times New Roman" w:cs="Times New Roman"/>
          <w:sz w:val="28"/>
          <w:szCs w:val="28"/>
        </w:rPr>
        <w:t xml:space="preserve"> </w:t>
      </w:r>
      <w:r w:rsidR="008144AC" w:rsidRPr="008167A5">
        <w:rPr>
          <w:rFonts w:ascii="Times New Roman" w:hAnsi="Times New Roman" w:cs="Times New Roman"/>
          <w:sz w:val="28"/>
          <w:szCs w:val="28"/>
        </w:rPr>
        <w:t>248-ФЗ «</w:t>
      </w:r>
      <w:r w:rsidRPr="008167A5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8144AC" w:rsidRPr="008167A5">
        <w:rPr>
          <w:rFonts w:ascii="Times New Roman" w:hAnsi="Times New Roman" w:cs="Times New Roman"/>
          <w:sz w:val="28"/>
          <w:szCs w:val="28"/>
        </w:rPr>
        <w:t>»</w:t>
      </w:r>
      <w:r w:rsidRPr="008167A5">
        <w:rPr>
          <w:rFonts w:ascii="Times New Roman" w:hAnsi="Times New Roman" w:cs="Times New Roman"/>
          <w:sz w:val="28"/>
          <w:szCs w:val="28"/>
        </w:rPr>
        <w:t>).</w:t>
      </w:r>
    </w:p>
    <w:p w:rsidR="008167A5" w:rsidRDefault="008167A5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7A5" w:rsidRDefault="008167A5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7A5" w:rsidRPr="008167A5" w:rsidRDefault="008167A5" w:rsidP="00490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836" w:rsidRPr="00DD6836" w:rsidRDefault="00DD6836" w:rsidP="00DD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DD6836">
        <w:rPr>
          <w:rFonts w:ascii="Times New Roman" w:hAnsi="Times New Roman" w:cs="Times New Roman"/>
          <w:sz w:val="28"/>
          <w:szCs w:val="26"/>
        </w:rPr>
        <w:t>Заместитель главы администрации,</w:t>
      </w:r>
    </w:p>
    <w:p w:rsidR="008144AC" w:rsidRPr="00DD6836" w:rsidRDefault="00DD6836" w:rsidP="00DD6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DD6836">
        <w:rPr>
          <w:rFonts w:ascii="Times New Roman" w:hAnsi="Times New Roman" w:cs="Times New Roman"/>
          <w:sz w:val="28"/>
          <w:szCs w:val="26"/>
        </w:rPr>
        <w:t xml:space="preserve">руководитель КУМИ и ЖКХ                                                                         С.В. Вотяков             </w:t>
      </w:r>
    </w:p>
    <w:sectPr w:rsidR="008144AC" w:rsidRPr="00DD6836" w:rsidSect="00490C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B30"/>
    <w:multiLevelType w:val="hybridMultilevel"/>
    <w:tmpl w:val="647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C1164"/>
    <w:multiLevelType w:val="multilevel"/>
    <w:tmpl w:val="B81C96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40025489"/>
    <w:multiLevelType w:val="hybridMultilevel"/>
    <w:tmpl w:val="BE984E24"/>
    <w:lvl w:ilvl="0" w:tplc="35A68E4A">
      <w:start w:val="1"/>
      <w:numFmt w:val="decimal"/>
      <w:lvlText w:val="%1."/>
      <w:lvlJc w:val="left"/>
      <w:pPr>
        <w:ind w:left="35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53B46DC8"/>
    <w:multiLevelType w:val="multilevel"/>
    <w:tmpl w:val="A61C2442"/>
    <w:lvl w:ilvl="0">
      <w:start w:val="1"/>
      <w:numFmt w:val="decimal"/>
      <w:lvlText w:val="%1."/>
      <w:lvlJc w:val="left"/>
      <w:pPr>
        <w:ind w:left="1175" w:hanging="4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5ED8476F"/>
    <w:multiLevelType w:val="hybridMultilevel"/>
    <w:tmpl w:val="37484BD4"/>
    <w:lvl w:ilvl="0" w:tplc="7306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70661"/>
    <w:multiLevelType w:val="hybridMultilevel"/>
    <w:tmpl w:val="3DB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B746F"/>
    <w:multiLevelType w:val="hybridMultilevel"/>
    <w:tmpl w:val="9B94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91"/>
    <w:rsid w:val="00002AEF"/>
    <w:rsid w:val="00014BF2"/>
    <w:rsid w:val="00040559"/>
    <w:rsid w:val="00042413"/>
    <w:rsid w:val="00051C96"/>
    <w:rsid w:val="0009446A"/>
    <w:rsid w:val="000A2E33"/>
    <w:rsid w:val="000B5353"/>
    <w:rsid w:val="000C1672"/>
    <w:rsid w:val="000C607A"/>
    <w:rsid w:val="00126C38"/>
    <w:rsid w:val="001275D8"/>
    <w:rsid w:val="00157C9A"/>
    <w:rsid w:val="00172AB4"/>
    <w:rsid w:val="001E03EC"/>
    <w:rsid w:val="00222DAD"/>
    <w:rsid w:val="00237929"/>
    <w:rsid w:val="00253033"/>
    <w:rsid w:val="002844CF"/>
    <w:rsid w:val="00284F26"/>
    <w:rsid w:val="00285C78"/>
    <w:rsid w:val="002C78A0"/>
    <w:rsid w:val="002F3786"/>
    <w:rsid w:val="002F45C8"/>
    <w:rsid w:val="00300CCB"/>
    <w:rsid w:val="00385F59"/>
    <w:rsid w:val="003867F4"/>
    <w:rsid w:val="003D3412"/>
    <w:rsid w:val="00404594"/>
    <w:rsid w:val="00406D53"/>
    <w:rsid w:val="00406E7C"/>
    <w:rsid w:val="0047580F"/>
    <w:rsid w:val="00484CCD"/>
    <w:rsid w:val="00487F18"/>
    <w:rsid w:val="00490C65"/>
    <w:rsid w:val="0050582A"/>
    <w:rsid w:val="00560257"/>
    <w:rsid w:val="00566D70"/>
    <w:rsid w:val="00575483"/>
    <w:rsid w:val="005C14C6"/>
    <w:rsid w:val="005D7A3D"/>
    <w:rsid w:val="00601BF1"/>
    <w:rsid w:val="00603B69"/>
    <w:rsid w:val="00643978"/>
    <w:rsid w:val="006539E1"/>
    <w:rsid w:val="00683421"/>
    <w:rsid w:val="00690225"/>
    <w:rsid w:val="006B1775"/>
    <w:rsid w:val="006C0304"/>
    <w:rsid w:val="00704B5D"/>
    <w:rsid w:val="00711B64"/>
    <w:rsid w:val="0075378A"/>
    <w:rsid w:val="00780AD6"/>
    <w:rsid w:val="007910F2"/>
    <w:rsid w:val="007C16C4"/>
    <w:rsid w:val="007D619C"/>
    <w:rsid w:val="007F32BE"/>
    <w:rsid w:val="00803F5A"/>
    <w:rsid w:val="0080636F"/>
    <w:rsid w:val="008144AC"/>
    <w:rsid w:val="008167A5"/>
    <w:rsid w:val="008541C5"/>
    <w:rsid w:val="008A5111"/>
    <w:rsid w:val="008C3728"/>
    <w:rsid w:val="008D5C89"/>
    <w:rsid w:val="008E1F40"/>
    <w:rsid w:val="008E2C95"/>
    <w:rsid w:val="008F0E1E"/>
    <w:rsid w:val="00926576"/>
    <w:rsid w:val="009276A5"/>
    <w:rsid w:val="00955BD4"/>
    <w:rsid w:val="009C47F7"/>
    <w:rsid w:val="009C6C46"/>
    <w:rsid w:val="00A25206"/>
    <w:rsid w:val="00A25B42"/>
    <w:rsid w:val="00A51444"/>
    <w:rsid w:val="00A81033"/>
    <w:rsid w:val="00AA3163"/>
    <w:rsid w:val="00AF7213"/>
    <w:rsid w:val="00B00DB5"/>
    <w:rsid w:val="00B16040"/>
    <w:rsid w:val="00B85198"/>
    <w:rsid w:val="00B972FF"/>
    <w:rsid w:val="00BF7F5B"/>
    <w:rsid w:val="00C04DF4"/>
    <w:rsid w:val="00C10CE7"/>
    <w:rsid w:val="00C17CCA"/>
    <w:rsid w:val="00C34F61"/>
    <w:rsid w:val="00C446FB"/>
    <w:rsid w:val="00C565D3"/>
    <w:rsid w:val="00CA6DEB"/>
    <w:rsid w:val="00CC7C75"/>
    <w:rsid w:val="00CD5D06"/>
    <w:rsid w:val="00D55FAC"/>
    <w:rsid w:val="00D57277"/>
    <w:rsid w:val="00D63898"/>
    <w:rsid w:val="00D7666D"/>
    <w:rsid w:val="00DC7E6B"/>
    <w:rsid w:val="00DD34E3"/>
    <w:rsid w:val="00DD65B1"/>
    <w:rsid w:val="00DD6836"/>
    <w:rsid w:val="00DD6FEF"/>
    <w:rsid w:val="00DF2209"/>
    <w:rsid w:val="00E177FB"/>
    <w:rsid w:val="00E453D5"/>
    <w:rsid w:val="00E462B0"/>
    <w:rsid w:val="00E478C2"/>
    <w:rsid w:val="00E77CCB"/>
    <w:rsid w:val="00EC2991"/>
    <w:rsid w:val="00EF16DB"/>
    <w:rsid w:val="00F06ABD"/>
    <w:rsid w:val="00F8269F"/>
    <w:rsid w:val="00F93B62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6D70"/>
    <w:pPr>
      <w:keepNext/>
      <w:spacing w:after="0" w:line="240" w:lineRule="auto"/>
      <w:ind w:right="34" w:firstLine="142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844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844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D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B6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43978"/>
    <w:rPr>
      <w:color w:val="0563C1" w:themeColor="hyperlink"/>
      <w:u w:val="single"/>
    </w:rPr>
  </w:style>
  <w:style w:type="paragraph" w:styleId="a8">
    <w:name w:val="List Paragraph"/>
    <w:aliases w:val="Абзац списка нумерованный"/>
    <w:basedOn w:val="a"/>
    <w:link w:val="a9"/>
    <w:uiPriority w:val="99"/>
    <w:qFormat/>
    <w:rsid w:val="008E2C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99"/>
    <w:locked/>
    <w:rsid w:val="008E2C95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8167A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6D70"/>
    <w:pPr>
      <w:keepNext/>
      <w:spacing w:after="0" w:line="240" w:lineRule="auto"/>
      <w:ind w:right="34" w:firstLine="142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844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844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D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B6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43978"/>
    <w:rPr>
      <w:color w:val="0563C1" w:themeColor="hyperlink"/>
      <w:u w:val="single"/>
    </w:rPr>
  </w:style>
  <w:style w:type="paragraph" w:styleId="a8">
    <w:name w:val="List Paragraph"/>
    <w:aliases w:val="Абзац списка нумерованный"/>
    <w:basedOn w:val="a"/>
    <w:link w:val="a9"/>
    <w:uiPriority w:val="99"/>
    <w:qFormat/>
    <w:rsid w:val="008E2C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99"/>
    <w:locked/>
    <w:rsid w:val="008E2C95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8167A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26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101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6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2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4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EC29B-0B42-4794-88EA-2427C291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Пользователь Windows</cp:lastModifiedBy>
  <cp:revision>13</cp:revision>
  <cp:lastPrinted>2025-10-23T10:55:00Z</cp:lastPrinted>
  <dcterms:created xsi:type="dcterms:W3CDTF">2022-09-27T06:35:00Z</dcterms:created>
  <dcterms:modified xsi:type="dcterms:W3CDTF">2025-10-23T10:55:00Z</dcterms:modified>
</cp:coreProperties>
</file>